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547726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80063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3B429E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معاني كلمات سورة </w:t>
                  </w:r>
                  <w:r w:rsidR="00715B8A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النجم</w:t>
                  </w:r>
                </w:p>
              </w:txbxContent>
            </v:textbox>
          </v:shape>
        </w:pict>
      </w:r>
      <w:r w:rsidR="005768C1">
        <w:rPr>
          <w:rFonts w:hint="cs"/>
          <w:rtl/>
        </w:rPr>
        <w:t xml:space="preserve">                                                                                                           </w: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348" w:type="dxa"/>
        <w:tblInd w:w="-145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417"/>
        <w:gridCol w:w="2120"/>
        <w:gridCol w:w="1141"/>
        <w:gridCol w:w="2121"/>
        <w:gridCol w:w="1416"/>
        <w:gridCol w:w="2133"/>
      </w:tblGrid>
      <w:tr w:rsidR="00393F5E" w:rsidTr="007223A5">
        <w:trPr>
          <w:trHeight w:val="454"/>
        </w:trPr>
        <w:tc>
          <w:tcPr>
            <w:tcW w:w="6799" w:type="dxa"/>
            <w:gridSpan w:val="4"/>
            <w:vMerge w:val="restart"/>
            <w:shd w:val="clear" w:color="auto" w:fill="auto"/>
            <w:vAlign w:val="center"/>
          </w:tcPr>
          <w:p w:rsidR="003566FA" w:rsidRPr="003566FA" w:rsidRDefault="003566FA" w:rsidP="003566FA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3566FA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 xml:space="preserve">التعريف بالسورة </w:t>
            </w:r>
          </w:p>
          <w:p w:rsidR="003566FA" w:rsidRPr="003566FA" w:rsidRDefault="003566FA" w:rsidP="003566FA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</w:rPr>
            </w:pPr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سورة مكية . من المفصل . آياتها 62 . ترتيبها الثالثة والخمسون . نزلت بعد الإخلاص .</w:t>
            </w:r>
          </w:p>
          <w:p w:rsidR="003566FA" w:rsidRPr="003566FA" w:rsidRDefault="003566FA" w:rsidP="003566FA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بدأت </w:t>
            </w:r>
            <w:r w:rsidR="00486B94" w:rsidRPr="003566FA">
              <w:rPr>
                <w:rFonts w:ascii="Tahoma" w:eastAsia="Times New Roman" w:hAnsi="Tahoma" w:cs="Mudir MT" w:hint="cs"/>
                <w:b/>
                <w:bCs/>
                <w:sz w:val="20"/>
                <w:szCs w:val="20"/>
                <w:rtl/>
              </w:rPr>
              <w:t>بأسلوب</w:t>
            </w:r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قسم </w:t>
            </w:r>
            <w:proofErr w:type="spellStart"/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والنجم </w:t>
            </w:r>
            <w:proofErr w:type="spellStart"/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"</w:t>
            </w:r>
            <w:proofErr w:type="spellEnd"/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،السورة </w:t>
            </w:r>
            <w:proofErr w:type="spellStart"/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بها</w:t>
            </w:r>
            <w:proofErr w:type="spellEnd"/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سجدة في الآية الاخيرة من السورة .</w:t>
            </w:r>
          </w:p>
          <w:p w:rsidR="003566FA" w:rsidRPr="003566FA" w:rsidRDefault="003566FA" w:rsidP="003566FA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3566FA">
              <w:rPr>
                <w:rFonts w:ascii="Tahoma" w:eastAsia="Times New Roman" w:hAnsi="Tahoma" w:cs="Mudir MT"/>
                <w:b/>
                <w:bCs/>
                <w:color w:val="008000"/>
                <w:sz w:val="20"/>
                <w:szCs w:val="20"/>
                <w:rtl/>
              </w:rPr>
              <w:t>محور مواضيع السورة :</w:t>
            </w:r>
          </w:p>
          <w:p w:rsidR="00393F5E" w:rsidRPr="003566FA" w:rsidRDefault="003566FA" w:rsidP="003566FA">
            <w:pPr>
              <w:jc w:val="center"/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</w:pPr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سورة النجم مكية وهى تبحث عن موضوع الرسالة في إطارها العام </w:t>
            </w:r>
            <w:proofErr w:type="spellStart"/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3566FA">
              <w:rPr>
                <w:rFonts w:ascii="Tahoma" w:eastAsia="Times New Roman" w:hAnsi="Tahoma" w:cs="Mudir MT"/>
                <w:b/>
                <w:bCs/>
                <w:sz w:val="20"/>
                <w:szCs w:val="20"/>
                <w:rtl/>
              </w:rPr>
              <w:t xml:space="preserve"> وعن موضوع الإيمان بالبعث والنشور شأن سائر السور المكية .</w:t>
            </w:r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393F5E" w:rsidRPr="00DE0504" w:rsidRDefault="00393F5E" w:rsidP="00715B8A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="007A004E">
              <w:rPr>
                <w:rFonts w:cs="PT Bold Heading" w:hint="cs"/>
                <w:color w:val="C00000"/>
                <w:sz w:val="24"/>
                <w:szCs w:val="24"/>
                <w:rtl/>
              </w:rPr>
              <w:t>1</w:t>
            </w:r>
            <w:r w:rsidR="00715B8A">
              <w:rPr>
                <w:rFonts w:cs="PT Bold Heading" w:hint="cs"/>
                <w:color w:val="C00000"/>
                <w:sz w:val="24"/>
                <w:szCs w:val="24"/>
                <w:rtl/>
              </w:rPr>
              <w:t>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393F5E" w:rsidTr="007A004E">
        <w:trPr>
          <w:trHeight w:val="567"/>
        </w:trPr>
        <w:tc>
          <w:tcPr>
            <w:tcW w:w="6799" w:type="dxa"/>
            <w:gridSpan w:val="4"/>
            <w:vMerge/>
            <w:shd w:val="clear" w:color="auto" w:fill="auto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  <w:tc>
          <w:tcPr>
            <w:tcW w:w="1416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393F5E" w:rsidRPr="00DE0504" w:rsidRDefault="00393F5E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715B8A" w:rsidTr="005A0EB0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715B8A" w:rsidRPr="00DE6F7A" w:rsidRDefault="00715B8A" w:rsidP="00715B8A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إذا هوى</w:t>
            </w:r>
          </w:p>
        </w:tc>
        <w:tc>
          <w:tcPr>
            <w:tcW w:w="2133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قسم بالنجم إذا غرب و سقط</w:t>
            </w:r>
          </w:p>
        </w:tc>
      </w:tr>
      <w:tr w:rsidR="00715B8A" w:rsidTr="005A0EB0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715B8A" w:rsidRPr="00DE6F7A" w:rsidRDefault="00715B8A" w:rsidP="00715B8A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ما غوى</w:t>
            </w:r>
          </w:p>
        </w:tc>
        <w:tc>
          <w:tcPr>
            <w:tcW w:w="2133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اعتقد باطلاً قط</w:t>
            </w:r>
          </w:p>
        </w:tc>
      </w:tr>
      <w:tr w:rsidR="00715B8A" w:rsidTr="005A0EB0">
        <w:trPr>
          <w:trHeight w:val="567"/>
        </w:trPr>
        <w:tc>
          <w:tcPr>
            <w:tcW w:w="6799" w:type="dxa"/>
            <w:gridSpan w:val="4"/>
            <w:vMerge/>
            <w:vAlign w:val="center"/>
          </w:tcPr>
          <w:p w:rsidR="00715B8A" w:rsidRPr="00DE6F7A" w:rsidRDefault="00715B8A" w:rsidP="00715B8A">
            <w:pPr>
              <w:spacing w:before="240" w:after="240"/>
              <w:jc w:val="center"/>
              <w:rPr>
                <w:rFonts w:cs="Mudir MT"/>
                <w:color w:val="800080"/>
                <w:sz w:val="18"/>
                <w:szCs w:val="18"/>
                <w:rtl/>
              </w:rPr>
            </w:pPr>
          </w:p>
        </w:tc>
        <w:tc>
          <w:tcPr>
            <w:tcW w:w="1416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دنا</w:t>
            </w:r>
          </w:p>
        </w:tc>
        <w:tc>
          <w:tcPr>
            <w:tcW w:w="2133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قرب جبريل من الرسول</w:t>
            </w:r>
          </w:p>
        </w:tc>
      </w:tr>
      <w:tr w:rsidR="00715B8A" w:rsidTr="007A004E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715B8A" w:rsidRPr="00DE0504" w:rsidRDefault="00715B8A" w:rsidP="00715B8A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13</w:t>
            </w:r>
            <w:r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18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715B8A" w:rsidRPr="00DE0504" w:rsidRDefault="00715B8A" w:rsidP="00715B8A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19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25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715B8A" w:rsidRPr="00DE0504" w:rsidRDefault="00715B8A" w:rsidP="00715B8A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26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223A5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30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715B8A" w:rsidTr="00715B8A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141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1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715B8A" w:rsidTr="00715B8A">
        <w:trPr>
          <w:trHeight w:val="567"/>
        </w:trPr>
        <w:tc>
          <w:tcPr>
            <w:tcW w:w="1417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نزلة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ً</w:t>
            </w: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أخرى</w:t>
            </w:r>
          </w:p>
        </w:tc>
        <w:tc>
          <w:tcPr>
            <w:tcW w:w="2120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مرة أخرى في صورته الخلقية</w:t>
            </w:r>
          </w:p>
        </w:tc>
        <w:tc>
          <w:tcPr>
            <w:tcW w:w="114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اللات و العزى</w:t>
            </w:r>
          </w:p>
        </w:tc>
        <w:tc>
          <w:tcPr>
            <w:tcW w:w="212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أصنام كانوا يعبدونها</w:t>
            </w:r>
          </w:p>
        </w:tc>
        <w:tc>
          <w:tcPr>
            <w:tcW w:w="1416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لا تغني شفاعتهم</w:t>
            </w:r>
          </w:p>
        </w:tc>
        <w:tc>
          <w:tcPr>
            <w:tcW w:w="2133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لا تدفع أو لا تنفع</w:t>
            </w:r>
          </w:p>
        </w:tc>
      </w:tr>
      <w:tr w:rsidR="00715B8A" w:rsidTr="00715B8A">
        <w:trPr>
          <w:trHeight w:val="567"/>
        </w:trPr>
        <w:tc>
          <w:tcPr>
            <w:tcW w:w="1417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زاغ البصر</w:t>
            </w:r>
          </w:p>
        </w:tc>
        <w:tc>
          <w:tcPr>
            <w:tcW w:w="2120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مال بصره عما أمر برؤيته</w:t>
            </w:r>
          </w:p>
        </w:tc>
        <w:tc>
          <w:tcPr>
            <w:tcW w:w="114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قسمة </w:t>
            </w:r>
            <w:proofErr w:type="spellStart"/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ضيزى</w:t>
            </w:r>
            <w:proofErr w:type="spellEnd"/>
          </w:p>
        </w:tc>
        <w:tc>
          <w:tcPr>
            <w:tcW w:w="212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جائرة أو عوجاء</w:t>
            </w:r>
          </w:p>
        </w:tc>
        <w:tc>
          <w:tcPr>
            <w:tcW w:w="1416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ذكرنا</w:t>
            </w:r>
          </w:p>
        </w:tc>
        <w:tc>
          <w:tcPr>
            <w:tcW w:w="2133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القرآن و الإيمان</w:t>
            </w:r>
          </w:p>
        </w:tc>
      </w:tr>
      <w:tr w:rsidR="00715B8A" w:rsidTr="00715B8A">
        <w:trPr>
          <w:trHeight w:val="567"/>
        </w:trPr>
        <w:tc>
          <w:tcPr>
            <w:tcW w:w="1417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لقد رأى</w:t>
            </w:r>
          </w:p>
        </w:tc>
        <w:tc>
          <w:tcPr>
            <w:tcW w:w="2120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ليلة المعراج</w:t>
            </w:r>
          </w:p>
        </w:tc>
        <w:tc>
          <w:tcPr>
            <w:tcW w:w="114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تمنى</w:t>
            </w:r>
          </w:p>
        </w:tc>
        <w:tc>
          <w:tcPr>
            <w:tcW w:w="212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بل أله كل ما يشتهيه</w:t>
            </w:r>
          </w:p>
        </w:tc>
        <w:tc>
          <w:tcPr>
            <w:tcW w:w="1416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ضل عن سبيله</w:t>
            </w:r>
          </w:p>
        </w:tc>
        <w:tc>
          <w:tcPr>
            <w:tcW w:w="2133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حاد عن دينه</w:t>
            </w:r>
          </w:p>
        </w:tc>
      </w:tr>
      <w:tr w:rsidR="00715B8A" w:rsidTr="007A004E">
        <w:trPr>
          <w:trHeight w:val="454"/>
        </w:trPr>
        <w:tc>
          <w:tcPr>
            <w:tcW w:w="3537" w:type="dxa"/>
            <w:gridSpan w:val="2"/>
            <w:shd w:val="clear" w:color="auto" w:fill="DAEEF3" w:themeFill="accent5" w:themeFillTint="33"/>
            <w:vAlign w:val="center"/>
          </w:tcPr>
          <w:p w:rsidR="00715B8A" w:rsidRPr="00DE0504" w:rsidRDefault="00715B8A" w:rsidP="00715B8A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31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262" w:type="dxa"/>
            <w:gridSpan w:val="2"/>
            <w:shd w:val="clear" w:color="auto" w:fill="DAEEF3" w:themeFill="accent5" w:themeFillTint="33"/>
            <w:vAlign w:val="center"/>
          </w:tcPr>
          <w:p w:rsidR="00715B8A" w:rsidRPr="00DE0504" w:rsidRDefault="00715B8A" w:rsidP="00715B8A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33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 xml:space="preserve">ــ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42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3549" w:type="dxa"/>
            <w:gridSpan w:val="2"/>
            <w:shd w:val="clear" w:color="auto" w:fill="DAEEF3" w:themeFill="accent5" w:themeFillTint="33"/>
            <w:vAlign w:val="center"/>
          </w:tcPr>
          <w:p w:rsidR="00715B8A" w:rsidRPr="00DE0504" w:rsidRDefault="00715B8A" w:rsidP="00715B8A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43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49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</w:tr>
      <w:tr w:rsidR="00715B8A" w:rsidTr="00715B8A">
        <w:trPr>
          <w:trHeight w:val="567"/>
        </w:trPr>
        <w:tc>
          <w:tcPr>
            <w:tcW w:w="1417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0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141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21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1416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33" w:type="dxa"/>
            <w:shd w:val="clear" w:color="auto" w:fill="EAF1DD" w:themeFill="accent3" w:themeFillTint="33"/>
          </w:tcPr>
          <w:p w:rsidR="00715B8A" w:rsidRPr="00DE0504" w:rsidRDefault="00715B8A" w:rsidP="00715B8A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</w:tr>
      <w:tr w:rsidR="00715B8A" w:rsidTr="00117AA7">
        <w:trPr>
          <w:trHeight w:val="567"/>
        </w:trPr>
        <w:tc>
          <w:tcPr>
            <w:tcW w:w="1417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الفواحش</w:t>
            </w:r>
          </w:p>
        </w:tc>
        <w:tc>
          <w:tcPr>
            <w:tcW w:w="2120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ما عظم قبحه من الكبائر</w:t>
            </w:r>
          </w:p>
        </w:tc>
        <w:tc>
          <w:tcPr>
            <w:tcW w:w="114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أكدى</w:t>
            </w:r>
          </w:p>
        </w:tc>
        <w:tc>
          <w:tcPr>
            <w:tcW w:w="212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قطع عطيته بخلاً</w:t>
            </w:r>
          </w:p>
        </w:tc>
        <w:tc>
          <w:tcPr>
            <w:tcW w:w="1416" w:type="dxa"/>
            <w:vAlign w:val="center"/>
          </w:tcPr>
          <w:p w:rsidR="00715B8A" w:rsidRPr="003E58D8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تمنى</w:t>
            </w:r>
          </w:p>
        </w:tc>
        <w:tc>
          <w:tcPr>
            <w:tcW w:w="2133" w:type="dxa"/>
            <w:vAlign w:val="center"/>
          </w:tcPr>
          <w:p w:rsidR="00715B8A" w:rsidRPr="003E58D8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تدفق في الرحم</w:t>
            </w:r>
          </w:p>
        </w:tc>
      </w:tr>
      <w:tr w:rsidR="00715B8A" w:rsidTr="00117AA7">
        <w:trPr>
          <w:trHeight w:val="567"/>
        </w:trPr>
        <w:tc>
          <w:tcPr>
            <w:tcW w:w="1417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اللمم</w:t>
            </w:r>
            <w:proofErr w:type="spellEnd"/>
          </w:p>
        </w:tc>
        <w:tc>
          <w:tcPr>
            <w:tcW w:w="2120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صغائر الذنوب</w:t>
            </w:r>
          </w:p>
        </w:tc>
        <w:tc>
          <w:tcPr>
            <w:tcW w:w="114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الذي وفى</w:t>
            </w:r>
          </w:p>
        </w:tc>
        <w:tc>
          <w:tcPr>
            <w:tcW w:w="212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أتم و أكمل ما أمر </w:t>
            </w:r>
            <w:proofErr w:type="spellStart"/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به</w:t>
            </w:r>
            <w:proofErr w:type="spellEnd"/>
          </w:p>
        </w:tc>
        <w:tc>
          <w:tcPr>
            <w:tcW w:w="1416" w:type="dxa"/>
            <w:vAlign w:val="center"/>
          </w:tcPr>
          <w:p w:rsidR="00715B8A" w:rsidRPr="003E58D8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النشأة  الأخرى</w:t>
            </w:r>
          </w:p>
        </w:tc>
        <w:tc>
          <w:tcPr>
            <w:tcW w:w="2133" w:type="dxa"/>
            <w:vAlign w:val="center"/>
          </w:tcPr>
          <w:p w:rsidR="00715B8A" w:rsidRPr="003E58D8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الإحياء بعد الإماتة كما وعد</w:t>
            </w:r>
          </w:p>
        </w:tc>
      </w:tr>
      <w:tr w:rsidR="00715B8A" w:rsidTr="00117AA7">
        <w:trPr>
          <w:trHeight w:val="567"/>
        </w:trPr>
        <w:tc>
          <w:tcPr>
            <w:tcW w:w="1417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تزكوا أنفسكم</w:t>
            </w:r>
          </w:p>
        </w:tc>
        <w:tc>
          <w:tcPr>
            <w:tcW w:w="2120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فلا تمدحوها بحسن الأعمال</w:t>
            </w:r>
          </w:p>
        </w:tc>
        <w:tc>
          <w:tcPr>
            <w:tcW w:w="114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المنتهى</w:t>
            </w:r>
          </w:p>
        </w:tc>
        <w:tc>
          <w:tcPr>
            <w:tcW w:w="2121" w:type="dxa"/>
            <w:vAlign w:val="center"/>
          </w:tcPr>
          <w:p w:rsidR="00715B8A" w:rsidRPr="003152E0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3152E0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المصير في الآخرة للجزاء</w:t>
            </w:r>
          </w:p>
        </w:tc>
        <w:tc>
          <w:tcPr>
            <w:tcW w:w="1416" w:type="dxa"/>
            <w:vAlign w:val="center"/>
          </w:tcPr>
          <w:p w:rsidR="00715B8A" w:rsidRPr="003E58D8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الشعرى</w:t>
            </w:r>
          </w:p>
        </w:tc>
        <w:tc>
          <w:tcPr>
            <w:tcW w:w="2133" w:type="dxa"/>
            <w:vAlign w:val="center"/>
          </w:tcPr>
          <w:p w:rsidR="00715B8A" w:rsidRPr="003E58D8" w:rsidRDefault="00715B8A" w:rsidP="00715B8A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كوكب كانوا يعبدونه </w:t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238" w:rsidRDefault="00FE5238" w:rsidP="002E36FB">
      <w:pPr>
        <w:spacing w:after="0" w:line="240" w:lineRule="auto"/>
      </w:pPr>
      <w:r>
        <w:separator/>
      </w:r>
    </w:p>
  </w:endnote>
  <w:endnote w:type="continuationSeparator" w:id="0">
    <w:p w:rsidR="00FE5238" w:rsidRDefault="00FE5238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238" w:rsidRDefault="00FE5238" w:rsidP="002E36FB">
      <w:pPr>
        <w:spacing w:after="0" w:line="240" w:lineRule="auto"/>
      </w:pPr>
      <w:r>
        <w:separator/>
      </w:r>
    </w:p>
  </w:footnote>
  <w:footnote w:type="continuationSeparator" w:id="0">
    <w:p w:rsidR="00FE5238" w:rsidRDefault="00FE5238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13C1B"/>
    <w:rsid w:val="00037F66"/>
    <w:rsid w:val="00066711"/>
    <w:rsid w:val="0015513E"/>
    <w:rsid w:val="001F022A"/>
    <w:rsid w:val="00274AFF"/>
    <w:rsid w:val="002E36FB"/>
    <w:rsid w:val="003019FB"/>
    <w:rsid w:val="003566FA"/>
    <w:rsid w:val="00393F5E"/>
    <w:rsid w:val="003A340E"/>
    <w:rsid w:val="003B429E"/>
    <w:rsid w:val="003E0001"/>
    <w:rsid w:val="00421BAC"/>
    <w:rsid w:val="004516F3"/>
    <w:rsid w:val="00486B94"/>
    <w:rsid w:val="004C4CAE"/>
    <w:rsid w:val="0054081F"/>
    <w:rsid w:val="00547726"/>
    <w:rsid w:val="005768C1"/>
    <w:rsid w:val="00577ED7"/>
    <w:rsid w:val="005C7741"/>
    <w:rsid w:val="00606537"/>
    <w:rsid w:val="006D1325"/>
    <w:rsid w:val="00703845"/>
    <w:rsid w:val="00710D8A"/>
    <w:rsid w:val="00715B8A"/>
    <w:rsid w:val="007223A5"/>
    <w:rsid w:val="00746040"/>
    <w:rsid w:val="007A004E"/>
    <w:rsid w:val="007E30A7"/>
    <w:rsid w:val="007E5154"/>
    <w:rsid w:val="007F4F37"/>
    <w:rsid w:val="0080063E"/>
    <w:rsid w:val="008A5DB1"/>
    <w:rsid w:val="008B21F3"/>
    <w:rsid w:val="008F1707"/>
    <w:rsid w:val="008F364D"/>
    <w:rsid w:val="00916F74"/>
    <w:rsid w:val="00926276"/>
    <w:rsid w:val="009324E2"/>
    <w:rsid w:val="0096225A"/>
    <w:rsid w:val="009622F9"/>
    <w:rsid w:val="00982BBE"/>
    <w:rsid w:val="009B3E1B"/>
    <w:rsid w:val="009D5FA6"/>
    <w:rsid w:val="009E1452"/>
    <w:rsid w:val="00A33B9B"/>
    <w:rsid w:val="00A66A9B"/>
    <w:rsid w:val="00AB6ECF"/>
    <w:rsid w:val="00AC2C54"/>
    <w:rsid w:val="00AC6061"/>
    <w:rsid w:val="00B02FD6"/>
    <w:rsid w:val="00B12286"/>
    <w:rsid w:val="00B321EC"/>
    <w:rsid w:val="00BD4B84"/>
    <w:rsid w:val="00BF1CCB"/>
    <w:rsid w:val="00C2462D"/>
    <w:rsid w:val="00C27B3D"/>
    <w:rsid w:val="00C3494A"/>
    <w:rsid w:val="00C84FE7"/>
    <w:rsid w:val="00CC6FE7"/>
    <w:rsid w:val="00D13C3D"/>
    <w:rsid w:val="00DE0504"/>
    <w:rsid w:val="00DE5DB5"/>
    <w:rsid w:val="00E47E0E"/>
    <w:rsid w:val="00EF01FA"/>
    <w:rsid w:val="00EF2792"/>
    <w:rsid w:val="00FE1437"/>
    <w:rsid w:val="00FE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393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2014-01-31T16:48:00Z</cp:lastPrinted>
  <dcterms:created xsi:type="dcterms:W3CDTF">2014-01-31T14:14:00Z</dcterms:created>
  <dcterms:modified xsi:type="dcterms:W3CDTF">2014-09-02T06:20:00Z</dcterms:modified>
</cp:coreProperties>
</file>